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8" w:rsidRPr="000B35CE" w:rsidRDefault="003F37F8" w:rsidP="003F37F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4765"/>
        <w:gridCol w:w="4730"/>
      </w:tblGrid>
      <w:tr w:rsidR="003F37F8" w:rsidRPr="000B35CE" w:rsidTr="003F37F8">
        <w:trPr>
          <w:trHeight w:val="1875"/>
        </w:trPr>
        <w:tc>
          <w:tcPr>
            <w:tcW w:w="4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3F37F8" w:rsidRPr="000B35CE" w:rsidRDefault="003F37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3F37F8" w:rsidRPr="000B35CE" w:rsidRDefault="003F37F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                              </w:t>
            </w:r>
          </w:p>
          <w:p w:rsidR="000B35CE" w:rsidRDefault="003F3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открытая (сменная) </w:t>
            </w:r>
            <w:proofErr w:type="spellStart"/>
            <w:r w:rsidRPr="000B35CE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0B35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7F8" w:rsidRPr="000B35CE" w:rsidRDefault="003F3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тельная школа </w:t>
            </w:r>
            <w:proofErr w:type="gramStart"/>
            <w:r w:rsidRPr="000B35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35CE">
              <w:rPr>
                <w:rFonts w:ascii="Times New Roman" w:hAnsi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4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3F37F8" w:rsidRPr="000B35CE" w:rsidRDefault="003F37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                      УТВЕРЖДЕНО</w:t>
            </w:r>
          </w:p>
          <w:p w:rsidR="003F37F8" w:rsidRPr="000B35CE" w:rsidRDefault="003F37F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                      Приказом директора</w:t>
            </w:r>
          </w:p>
          <w:p w:rsidR="003F37F8" w:rsidRPr="000B35CE" w:rsidRDefault="003F37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                      МБОУ ОСОШ г. Амурска  </w:t>
            </w:r>
          </w:p>
          <w:p w:rsidR="003F37F8" w:rsidRPr="000B35CE" w:rsidRDefault="003F37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CE">
              <w:rPr>
                <w:rFonts w:ascii="Times New Roman" w:hAnsi="Times New Roman"/>
                <w:sz w:val="24"/>
                <w:szCs w:val="24"/>
              </w:rPr>
              <w:t xml:space="preserve">                      № ____ от __.__.20__ года</w:t>
            </w:r>
          </w:p>
        </w:tc>
      </w:tr>
    </w:tbl>
    <w:p w:rsidR="003F37F8" w:rsidRPr="00690DDB" w:rsidRDefault="003F37F8" w:rsidP="00690D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35C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90DD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37F8" w:rsidRPr="00690DDB" w:rsidRDefault="003F37F8" w:rsidP="003F37F8">
      <w:pPr>
        <w:pStyle w:val="1"/>
        <w:ind w:firstLine="709"/>
        <w:jc w:val="center"/>
        <w:rPr>
          <w:b/>
          <w:sz w:val="28"/>
          <w:szCs w:val="28"/>
        </w:rPr>
      </w:pPr>
      <w:r w:rsidRPr="00690DDB">
        <w:rPr>
          <w:b/>
          <w:sz w:val="28"/>
          <w:szCs w:val="28"/>
        </w:rPr>
        <w:t>Положение</w:t>
      </w:r>
    </w:p>
    <w:p w:rsidR="003F37F8" w:rsidRPr="00690DDB" w:rsidRDefault="003F37F8" w:rsidP="003F37F8">
      <w:pPr>
        <w:pStyle w:val="1"/>
        <w:ind w:firstLine="709"/>
        <w:jc w:val="center"/>
        <w:rPr>
          <w:b/>
          <w:sz w:val="28"/>
          <w:szCs w:val="28"/>
        </w:rPr>
      </w:pPr>
      <w:r w:rsidRPr="00690DDB">
        <w:rPr>
          <w:b/>
          <w:sz w:val="28"/>
          <w:szCs w:val="28"/>
        </w:rPr>
        <w:t>о порядке выбора учебников, учебных пособий</w:t>
      </w:r>
    </w:p>
    <w:p w:rsidR="003F37F8" w:rsidRPr="000B35CE" w:rsidRDefault="003F37F8" w:rsidP="003F37F8">
      <w:pPr>
        <w:pStyle w:val="1"/>
        <w:ind w:firstLine="709"/>
        <w:jc w:val="both"/>
        <w:rPr>
          <w:b/>
          <w:sz w:val="24"/>
          <w:szCs w:val="24"/>
        </w:rPr>
      </w:pPr>
    </w:p>
    <w:p w:rsidR="003F37F8" w:rsidRPr="000B35CE" w:rsidRDefault="003F37F8" w:rsidP="003F37F8">
      <w:pPr>
        <w:pStyle w:val="1"/>
        <w:ind w:firstLine="709"/>
        <w:jc w:val="both"/>
        <w:rPr>
          <w:b/>
          <w:sz w:val="24"/>
          <w:szCs w:val="24"/>
        </w:rPr>
      </w:pPr>
      <w:r w:rsidRPr="000B35CE">
        <w:rPr>
          <w:b/>
          <w:sz w:val="24"/>
          <w:szCs w:val="24"/>
        </w:rPr>
        <w:t xml:space="preserve">1.Общие положения 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1.1.Настоящее Положение о порядке выбора  учебников  и учебных </w:t>
      </w:r>
      <w:proofErr w:type="gramStart"/>
      <w:r w:rsidRPr="000B35CE">
        <w:rPr>
          <w:sz w:val="24"/>
          <w:szCs w:val="24"/>
        </w:rPr>
        <w:t>пособий</w:t>
      </w:r>
      <w:proofErr w:type="gramEnd"/>
      <w:r w:rsidRPr="000B35CE">
        <w:rPr>
          <w:sz w:val="24"/>
          <w:szCs w:val="24"/>
        </w:rPr>
        <w:t xml:space="preserve"> обучающихся МБОУ ОСОШ (далее - Положение) разработано в соответствии  Пунктом  9 ч. 3 ст. 28, п. 5 ч. 3 ст. 47 Федерального закона "Об образовании в Российской Федерации", Федеральными государственными образовательными стандартами  общего образования и устанавливает: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0B35CE">
        <w:rPr>
          <w:sz w:val="24"/>
          <w:szCs w:val="24"/>
        </w:rPr>
        <w:t>книгообеспечения</w:t>
      </w:r>
      <w:proofErr w:type="spellEnd"/>
      <w:r w:rsidRPr="000B35CE">
        <w:rPr>
          <w:sz w:val="24"/>
          <w:szCs w:val="24"/>
        </w:rPr>
        <w:t>.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1.2.Настоящее Положение:</w:t>
      </w:r>
    </w:p>
    <w:p w:rsidR="003F37F8" w:rsidRPr="000B35CE" w:rsidRDefault="003F37F8" w:rsidP="003F37F8">
      <w:pPr>
        <w:pStyle w:val="1"/>
        <w:tabs>
          <w:tab w:val="left" w:pos="144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является локальным нормативным актом, регулирующим деятельность Муниципального бюджетного общеобразовательного учреждения открытой (сменной) общеобразовательной </w:t>
      </w:r>
      <w:proofErr w:type="gramStart"/>
      <w:r w:rsidRPr="000B35CE">
        <w:rPr>
          <w:sz w:val="24"/>
          <w:szCs w:val="24"/>
        </w:rPr>
        <w:t>г</w:t>
      </w:r>
      <w:proofErr w:type="gramEnd"/>
      <w:r w:rsidRPr="000B35CE">
        <w:rPr>
          <w:sz w:val="24"/>
          <w:szCs w:val="24"/>
        </w:rPr>
        <w:t>. Амурска Амурского Муниципального района Хабаровского края (далее – Школа) в образовательно-воспитательной сфере;</w:t>
      </w:r>
    </w:p>
    <w:p w:rsidR="003F37F8" w:rsidRPr="000B35CE" w:rsidRDefault="003F37F8" w:rsidP="003F37F8">
      <w:pPr>
        <w:pStyle w:val="1"/>
        <w:tabs>
          <w:tab w:val="left" w:pos="144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3F37F8" w:rsidRPr="000B35CE" w:rsidRDefault="003F37F8" w:rsidP="003F37F8">
      <w:pPr>
        <w:pStyle w:val="1"/>
        <w:tabs>
          <w:tab w:val="left" w:pos="144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рассматривается на педагогическом совете   и утверждается приказом директора;</w:t>
      </w:r>
    </w:p>
    <w:p w:rsidR="003F37F8" w:rsidRPr="000B35CE" w:rsidRDefault="003F37F8" w:rsidP="003F37F8">
      <w:pPr>
        <w:pStyle w:val="1"/>
        <w:tabs>
          <w:tab w:val="left" w:pos="144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1.3.При организации образовательного процесса допустимо использование учебно-методического обеспечения из одной предметно-методической линии.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 </w:t>
      </w:r>
    </w:p>
    <w:p w:rsidR="003F37F8" w:rsidRPr="000B35CE" w:rsidRDefault="003F37F8" w:rsidP="003F37F8">
      <w:pPr>
        <w:pStyle w:val="1"/>
        <w:ind w:firstLine="709"/>
        <w:jc w:val="both"/>
        <w:rPr>
          <w:b/>
          <w:sz w:val="24"/>
          <w:szCs w:val="24"/>
        </w:rPr>
      </w:pPr>
      <w:r w:rsidRPr="000B35CE">
        <w:rPr>
          <w:b/>
          <w:sz w:val="24"/>
          <w:szCs w:val="24"/>
        </w:rPr>
        <w:t>2. Механизм выбора учебников и учебных пособий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2.1.Механизм выбора учебников и учебных пособий    включает в себя: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формирование списка учебников и учебной литературы на предстоящий учебный год;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proofErr w:type="gramStart"/>
      <w:r w:rsidRPr="000B35CE">
        <w:rPr>
          <w:sz w:val="24"/>
          <w:szCs w:val="24"/>
        </w:rPr>
        <w:t>-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  <w:proofErr w:type="gramEnd"/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оформление стенда к 01 июня на период летних каникул  для  обучающихся и их родителей (законных представителей) со списками учебников и дидактическими материалами и порядком обеспечения учебниками обучающихся в предстоящем учебном году. Информация, размещенная на стенде, дублируется на официальном сайте школы.</w:t>
      </w:r>
    </w:p>
    <w:p w:rsidR="003F37F8" w:rsidRPr="000B35CE" w:rsidRDefault="003F37F8" w:rsidP="003F37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CE">
        <w:rPr>
          <w:rFonts w:ascii="Times New Roman" w:hAnsi="Times New Roman" w:cs="Times New Roman"/>
          <w:sz w:val="24"/>
          <w:szCs w:val="24"/>
        </w:rPr>
        <w:t>2.2.Порядок выбора комплекта учебников, учебных пособий, учебно-методических материалов в Школе  включает:</w:t>
      </w:r>
    </w:p>
    <w:p w:rsidR="003F37F8" w:rsidRPr="000B35CE" w:rsidRDefault="003F37F8" w:rsidP="00690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5CE">
        <w:rPr>
          <w:rFonts w:ascii="Times New Roman" w:hAnsi="Times New Roman" w:cs="Times New Roman"/>
          <w:sz w:val="24"/>
          <w:szCs w:val="24"/>
        </w:rPr>
        <w:lastRenderedPageBreak/>
        <w:t>- проведение диагностики обеспеченности обучающихся Школы учебниками, учебными пособиями, учебно-методическими материалами на новый учебный год с библиотекарем;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</w:t>
      </w:r>
      <w:r w:rsidRPr="000B35CE">
        <w:rPr>
          <w:rFonts w:ascii="Times New Roman" w:hAnsi="Times New Roman" w:cs="Times New Roman"/>
          <w:sz w:val="24"/>
          <w:szCs w:val="24"/>
        </w:rPr>
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  <w:proofErr w:type="gramEnd"/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35CE">
        <w:rPr>
          <w:rFonts w:ascii="Times New Roman" w:hAnsi="Times New Roman" w:cs="Times New Roman"/>
          <w:sz w:val="24"/>
          <w:szCs w:val="24"/>
        </w:rPr>
        <w:t>рассмотрение и согласование Перечня  учебников, учебных пособий, учебно-методических материалов на новый учебный год на заседаниях методических объединений;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 xml:space="preserve">- утверждение Перечня  учебников, учебных пособий, учебно-методических материалов на новый учебный год на заседании Педагогического совета; 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составление перспективного плана обеспеченности обучающихся учебниками, учебными пособиями, учебно-методическими материалами на новый учебный год с библиотекарем и согласование его с заместителем директора по учебно-воспитательной работе;</w:t>
      </w:r>
      <w:proofErr w:type="gramEnd"/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оформление заказа учебников на основе перспективного плана обеспеченности обучающихся учебниками библиотекарем, согласование его с заместителем директора по учебно-воспитательной работе;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приём и техническая обработка поступивших учебников, учебных пособий, учебно-методических материалов  библиотекарем Школы</w:t>
      </w:r>
      <w:proofErr w:type="gramStart"/>
      <w:r w:rsidRPr="000B35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90D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="00690DDB">
        <w:rPr>
          <w:rFonts w:ascii="Times New Roman" w:hAnsi="Times New Roman" w:cs="Times New Roman"/>
          <w:sz w:val="24"/>
          <w:szCs w:val="24"/>
        </w:rPr>
        <w:tab/>
      </w:r>
      <w:r w:rsidRPr="000B35CE">
        <w:rPr>
          <w:rFonts w:ascii="Times New Roman" w:hAnsi="Times New Roman" w:cs="Times New Roman"/>
          <w:sz w:val="24"/>
          <w:szCs w:val="24"/>
        </w:rPr>
        <w:t>2.3.Классные руководители, учителя-предметники получают информацию об обеспеченности учебниками обучающихся на новый учебный год от библиотекаря.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0DDB">
        <w:rPr>
          <w:rFonts w:ascii="Times New Roman" w:hAnsi="Times New Roman" w:cs="Times New Roman"/>
          <w:sz w:val="24"/>
          <w:szCs w:val="24"/>
        </w:rPr>
        <w:tab/>
      </w:r>
      <w:r w:rsidRPr="000B35CE">
        <w:rPr>
          <w:rFonts w:ascii="Times New Roman" w:hAnsi="Times New Roman" w:cs="Times New Roman"/>
          <w:sz w:val="24"/>
          <w:szCs w:val="24"/>
        </w:rPr>
        <w:t>2.4.Информирование обучающихся, родителей (законных представителей) о Перечне учебников, учебных пособий, учебно-методических материалов входящих в комплект для обучения в 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Школы.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0DDB">
        <w:rPr>
          <w:rFonts w:ascii="Times New Roman" w:hAnsi="Times New Roman" w:cs="Times New Roman"/>
          <w:sz w:val="24"/>
          <w:szCs w:val="24"/>
        </w:rPr>
        <w:tab/>
      </w:r>
      <w:r w:rsidRPr="000B35CE">
        <w:rPr>
          <w:rFonts w:ascii="Times New Roman" w:hAnsi="Times New Roman" w:cs="Times New Roman"/>
          <w:sz w:val="24"/>
          <w:szCs w:val="24"/>
        </w:rPr>
        <w:t>2.5.Обязательные условия к приобретаемым учебным пособиям: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допускается использование только учебно-методических комплектов, 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35CE">
        <w:rPr>
          <w:rFonts w:ascii="Times New Roman" w:hAnsi="Times New Roman" w:cs="Times New Roman"/>
          <w:sz w:val="24"/>
          <w:szCs w:val="24"/>
        </w:rPr>
        <w:t>приобретение учебных пособий для обучающихся возможно исключительно в соответствии со Списком для использования в образовательном процессе   на предстоящий  учебный год, утвержденным приказом директора школы;</w:t>
      </w:r>
      <w:r w:rsidR="0069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B35CE">
        <w:rPr>
          <w:rFonts w:ascii="Times New Roman" w:hAnsi="Times New Roman" w:cs="Times New Roman"/>
          <w:sz w:val="24"/>
          <w:szCs w:val="24"/>
        </w:rPr>
        <w:t>- 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  <w:proofErr w:type="gramEnd"/>
    </w:p>
    <w:p w:rsidR="003F37F8" w:rsidRPr="000B35CE" w:rsidRDefault="003F37F8" w:rsidP="003F37F8">
      <w:pPr>
        <w:pStyle w:val="1"/>
        <w:ind w:firstLine="709"/>
        <w:jc w:val="both"/>
        <w:rPr>
          <w:b/>
          <w:sz w:val="24"/>
          <w:szCs w:val="24"/>
        </w:rPr>
      </w:pPr>
      <w:r w:rsidRPr="000B35CE">
        <w:rPr>
          <w:b/>
          <w:sz w:val="24"/>
          <w:szCs w:val="24"/>
        </w:rPr>
        <w:t>3. Ответственность</w:t>
      </w:r>
    </w:p>
    <w:p w:rsidR="003F37F8" w:rsidRPr="000B35CE" w:rsidRDefault="003F37F8" w:rsidP="003F37F8">
      <w:pPr>
        <w:pStyle w:val="1"/>
        <w:ind w:firstLine="709"/>
        <w:jc w:val="both"/>
        <w:rPr>
          <w:b/>
          <w:sz w:val="24"/>
          <w:szCs w:val="24"/>
        </w:rPr>
      </w:pPr>
      <w:r w:rsidRPr="000B35CE">
        <w:rPr>
          <w:sz w:val="24"/>
          <w:szCs w:val="24"/>
        </w:rPr>
        <w:t xml:space="preserve">3.1.Директор школы несет ответственность </w:t>
      </w:r>
      <w:proofErr w:type="gramStart"/>
      <w:r w:rsidRPr="000B35CE">
        <w:rPr>
          <w:sz w:val="24"/>
          <w:szCs w:val="24"/>
        </w:rPr>
        <w:t>за</w:t>
      </w:r>
      <w:proofErr w:type="gramEnd"/>
      <w:r w:rsidRPr="000B35CE">
        <w:rPr>
          <w:sz w:val="24"/>
          <w:szCs w:val="24"/>
        </w:rPr>
        <w:t>:</w:t>
      </w:r>
    </w:p>
    <w:p w:rsidR="003F37F8" w:rsidRPr="000B35CE" w:rsidRDefault="003F37F8" w:rsidP="003F37F8">
      <w:pPr>
        <w:pStyle w:val="1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3F37F8" w:rsidRPr="000B35CE" w:rsidRDefault="003F37F8" w:rsidP="003F37F8">
      <w:pPr>
        <w:pStyle w:val="1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3.2.Заместитель директора по учебно-воспитательной работе несет ответственность </w:t>
      </w:r>
      <w:proofErr w:type="gramStart"/>
      <w:r w:rsidRPr="000B35CE">
        <w:rPr>
          <w:sz w:val="24"/>
          <w:szCs w:val="24"/>
        </w:rPr>
        <w:t>за</w:t>
      </w:r>
      <w:proofErr w:type="gramEnd"/>
      <w:r w:rsidRPr="000B35CE">
        <w:rPr>
          <w:sz w:val="24"/>
          <w:szCs w:val="24"/>
        </w:rPr>
        <w:t>:</w:t>
      </w:r>
    </w:p>
    <w:p w:rsidR="003F37F8" w:rsidRPr="000B35CE" w:rsidRDefault="003F37F8" w:rsidP="003F37F8">
      <w:pPr>
        <w:pStyle w:val="1"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0B35CE">
        <w:rPr>
          <w:sz w:val="24"/>
          <w:szCs w:val="24"/>
        </w:rPr>
        <w:lastRenderedPageBreak/>
        <w:t>-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3F37F8" w:rsidRPr="000B35CE" w:rsidRDefault="003F37F8" w:rsidP="003F37F8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3F37F8" w:rsidRPr="000B35CE" w:rsidRDefault="003F37F8" w:rsidP="003F37F8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 со списком учебников и учебных пособий, определенным школой;</w:t>
      </w:r>
    </w:p>
    <w:p w:rsidR="003F37F8" w:rsidRPr="000B35CE" w:rsidRDefault="003F37F8" w:rsidP="003F37F8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 - с образовательной программой, утвержденной приказом директора школы.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3.3.Библиотекарь несет ответственность </w:t>
      </w:r>
      <w:proofErr w:type="gramStart"/>
      <w:r w:rsidRPr="000B35CE">
        <w:rPr>
          <w:sz w:val="24"/>
          <w:szCs w:val="24"/>
        </w:rPr>
        <w:t>за</w:t>
      </w:r>
      <w:proofErr w:type="gramEnd"/>
      <w:r w:rsidRPr="000B35CE">
        <w:rPr>
          <w:sz w:val="24"/>
          <w:szCs w:val="24"/>
        </w:rPr>
        <w:t>: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достоверность информации об имеющихся в фонде библиотеки школы учебниках и учебных пособиях;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достоверность информации об обеспеченности учебниками и учебными пособиями </w:t>
      </w:r>
      <w:proofErr w:type="gramStart"/>
      <w:r w:rsidRPr="000B35CE">
        <w:rPr>
          <w:sz w:val="24"/>
          <w:szCs w:val="24"/>
        </w:rPr>
        <w:t>обучающихся</w:t>
      </w:r>
      <w:proofErr w:type="gramEnd"/>
      <w:r w:rsidRPr="000B35CE">
        <w:rPr>
          <w:sz w:val="24"/>
          <w:szCs w:val="24"/>
        </w:rPr>
        <w:t xml:space="preserve"> на начало учебного года; 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осуществление контроля за сохранностью учебников и учебных пособий, выданных </w:t>
      </w:r>
      <w:proofErr w:type="gramStart"/>
      <w:r w:rsidRPr="000B35CE">
        <w:rPr>
          <w:sz w:val="24"/>
          <w:szCs w:val="24"/>
        </w:rPr>
        <w:t>обучающимся</w:t>
      </w:r>
      <w:proofErr w:type="gramEnd"/>
      <w:r w:rsidRPr="000B35CE">
        <w:rPr>
          <w:sz w:val="24"/>
          <w:szCs w:val="24"/>
        </w:rPr>
        <w:t>.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3.4.Руководитель методического объединения   несет ответственность </w:t>
      </w:r>
      <w:proofErr w:type="gramStart"/>
      <w:r w:rsidRPr="000B35CE">
        <w:rPr>
          <w:sz w:val="24"/>
          <w:szCs w:val="24"/>
        </w:rPr>
        <w:t>за</w:t>
      </w:r>
      <w:proofErr w:type="gramEnd"/>
      <w:r w:rsidRPr="000B35CE">
        <w:rPr>
          <w:sz w:val="24"/>
          <w:szCs w:val="24"/>
        </w:rPr>
        <w:t>: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качество </w:t>
      </w:r>
      <w:proofErr w:type="gramStart"/>
      <w:r w:rsidRPr="000B35CE">
        <w:rPr>
          <w:sz w:val="24"/>
          <w:szCs w:val="24"/>
        </w:rPr>
        <w:t>проведения процедуры согласования перечня учебников</w:t>
      </w:r>
      <w:proofErr w:type="gramEnd"/>
      <w:r w:rsidRPr="000B35CE">
        <w:rPr>
          <w:sz w:val="24"/>
          <w:szCs w:val="24"/>
        </w:rPr>
        <w:t xml:space="preserve"> и учебных пособий на соответствие: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учебно-методическому обеспечению из одной предметно-методической линии; 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требованиям федерального государственного образовательного стандарта;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федеральному перечню учебников;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>- образовательным программам, реализуемым школе;</w:t>
      </w:r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proofErr w:type="gramStart"/>
      <w:r w:rsidRPr="000B35CE">
        <w:rPr>
          <w:sz w:val="24"/>
          <w:szCs w:val="24"/>
        </w:rPr>
        <w:t>- 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</w:t>
      </w:r>
      <w:proofErr w:type="gramEnd"/>
    </w:p>
    <w:p w:rsidR="003F37F8" w:rsidRPr="000B35CE" w:rsidRDefault="003F37F8" w:rsidP="003F37F8">
      <w:pPr>
        <w:pStyle w:val="1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- достоверность информации для формирования списка учебников и учебных пособий </w:t>
      </w:r>
      <w:proofErr w:type="gramStart"/>
      <w:r w:rsidRPr="000B35CE">
        <w:rPr>
          <w:sz w:val="24"/>
          <w:szCs w:val="24"/>
        </w:rPr>
        <w:t>для</w:t>
      </w:r>
      <w:proofErr w:type="gramEnd"/>
      <w:r w:rsidRPr="000B35CE">
        <w:rPr>
          <w:sz w:val="24"/>
          <w:szCs w:val="24"/>
        </w:rPr>
        <w:t xml:space="preserve"> обучающихся на предстоящий учебный год;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3.5.Вновь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3F37F8" w:rsidRPr="000B35CE" w:rsidRDefault="003F37F8" w:rsidP="003F37F8">
      <w:pPr>
        <w:pStyle w:val="1"/>
        <w:ind w:firstLine="709"/>
        <w:jc w:val="both"/>
        <w:rPr>
          <w:sz w:val="24"/>
          <w:szCs w:val="24"/>
        </w:rPr>
      </w:pPr>
      <w:r w:rsidRPr="000B35CE">
        <w:rPr>
          <w:sz w:val="24"/>
          <w:szCs w:val="24"/>
        </w:rPr>
        <w:t xml:space="preserve">3.6.Педагоги школы не обеспечиваются учебниками из фонда школы. </w:t>
      </w:r>
    </w:p>
    <w:p w:rsidR="000B35CE" w:rsidRPr="000B35CE" w:rsidRDefault="000B35CE" w:rsidP="000B35CE">
      <w:pPr>
        <w:pStyle w:val="a4"/>
        <w:rPr>
          <w:rFonts w:ascii="Times New Roman" w:hAnsi="Times New Roman"/>
          <w:sz w:val="24"/>
          <w:szCs w:val="24"/>
        </w:rPr>
      </w:pPr>
    </w:p>
    <w:p w:rsidR="000B35CE" w:rsidRDefault="000B35CE" w:rsidP="000B35CE">
      <w:pPr>
        <w:pStyle w:val="a4"/>
        <w:rPr>
          <w:rFonts w:ascii="Times New Roman" w:hAnsi="Times New Roman"/>
          <w:sz w:val="24"/>
          <w:szCs w:val="24"/>
        </w:rPr>
      </w:pPr>
    </w:p>
    <w:p w:rsidR="000B35CE" w:rsidRDefault="000B35CE" w:rsidP="000B35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B35CE" w:rsidRDefault="000B35CE" w:rsidP="000B35CE">
      <w:pPr>
        <w:pStyle w:val="a4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13.85pt;width:229.85pt;height:75.45pt;z-index:251660288">
            <v:textbox style="mso-next-textbox:#_x0000_s1026">
              <w:txbxContent>
                <w:p w:rsidR="000B35CE" w:rsidRDefault="000B35CE" w:rsidP="000B35CE"/>
              </w:txbxContent>
            </v:textbox>
          </v:shape>
        </w:pict>
      </w:r>
      <w:r>
        <w:pict>
          <v:shape id="_x0000_s1027" type="#_x0000_t202" style="position:absolute;margin-left:.95pt;margin-top:13.85pt;width:229.85pt;height:99.05pt;z-index:251661312" strokecolor="white">
            <v:textbox style="mso-next-textbox:#_x0000_s1027">
              <w:txbxContent>
                <w:p w:rsidR="000B35CE" w:rsidRDefault="000B35CE" w:rsidP="000B35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Принято:                                        Решением педагогического совета МБОУ ОСОШ г. Амурска.        Протокол №__ от «__»_____20 __ г. </w:t>
                  </w:r>
                </w:p>
                <w:p w:rsidR="000B35CE" w:rsidRDefault="000B35CE" w:rsidP="000B35C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42.8pt;margin-top:13.85pt;width:229.85pt;height:95.05pt;z-index:251662336" stroked="f">
            <v:textbox style="mso-next-textbox:#_x0000_s1028">
              <w:txbxContent>
                <w:p w:rsidR="000B35CE" w:rsidRDefault="000B35CE" w:rsidP="000B35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Принято:                                        Решением управляющего совета МБОУ ОСОШ г. Амурска.        Протокол №__ от «__»_____20 __ г.</w:t>
                  </w:r>
                </w:p>
              </w:txbxContent>
            </v:textbox>
          </v:shape>
        </w:pict>
      </w:r>
    </w:p>
    <w:p w:rsidR="000B35CE" w:rsidRDefault="000B35CE" w:rsidP="000B35CE">
      <w:pPr>
        <w:rPr>
          <w:rFonts w:ascii="Times New Roman" w:hAnsi="Times New Roman" w:cs="Times New Roman"/>
          <w:sz w:val="24"/>
          <w:szCs w:val="24"/>
        </w:rPr>
      </w:pPr>
    </w:p>
    <w:p w:rsidR="000B35CE" w:rsidRDefault="000B35CE" w:rsidP="000B35CE">
      <w:pPr>
        <w:rPr>
          <w:rFonts w:ascii="Times New Roman" w:hAnsi="Times New Roman" w:cs="Times New Roman"/>
          <w:sz w:val="24"/>
          <w:szCs w:val="24"/>
        </w:rPr>
      </w:pPr>
    </w:p>
    <w:p w:rsidR="000B35CE" w:rsidRDefault="000B35CE" w:rsidP="000B35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1AF" w:rsidRPr="003F37F8" w:rsidRDefault="00B001AF" w:rsidP="000B35CE">
      <w:pPr>
        <w:pStyle w:val="1"/>
        <w:ind w:firstLine="709"/>
        <w:jc w:val="both"/>
        <w:rPr>
          <w:sz w:val="24"/>
          <w:szCs w:val="24"/>
        </w:rPr>
      </w:pPr>
    </w:p>
    <w:sectPr w:rsidR="00B001AF" w:rsidRPr="003F37F8" w:rsidSect="000B35CE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37F8"/>
    <w:rsid w:val="000B35CE"/>
    <w:rsid w:val="003F37F8"/>
    <w:rsid w:val="005D200D"/>
    <w:rsid w:val="00690DDB"/>
    <w:rsid w:val="008F68EE"/>
    <w:rsid w:val="00B0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37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3F3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1337</Words>
  <Characters>7626</Characters>
  <Application>Microsoft Office Word</Application>
  <DocSecurity>0</DocSecurity>
  <Lines>63</Lines>
  <Paragraphs>17</Paragraphs>
  <ScaleCrop>false</ScaleCrop>
  <Company>МОУ ОСОШ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2014-06-04T02:26:00Z</dcterms:created>
  <dcterms:modified xsi:type="dcterms:W3CDTF">2014-06-04T02:33:00Z</dcterms:modified>
</cp:coreProperties>
</file>